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о постановке объекта, оказывающего негативное воздействие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на окружающую среду, на государственный учет, содержащая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сведения для внесения в государственный реестр объектов,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оказывающих негативное воздействие на окружающую среду,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в том числе в форме электронных документов, подписанных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1CF0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электронной подписью</w:t>
      </w:r>
    </w:p>
    <w:p w:rsid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D327F">
        <w:rPr>
          <w:rFonts w:ascii="Times New Roman" w:hAnsi="Times New Roman" w:cs="Times New Roman"/>
          <w:color w:val="000000"/>
          <w:sz w:val="16"/>
          <w:szCs w:val="16"/>
        </w:rPr>
        <w:t>(наименование для юридического лица/фамилия, имя, отчество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>(при наличии) для индивидуального предпринимателя)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находящийся _______________________________________________________________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D327F">
        <w:rPr>
          <w:rFonts w:ascii="Times New Roman" w:hAnsi="Times New Roman" w:cs="Times New Roman"/>
          <w:color w:val="000000"/>
          <w:sz w:val="16"/>
          <w:szCs w:val="16"/>
        </w:rPr>
        <w:t>(для юридического лица - адрес (место нахождения), для индивидуального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>пред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>принимателя - место жительства)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__________________,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дата государственной регистрации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лица/индивидуального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предпринимателя ________________________________ N 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льщика, дата постановки на учет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 налоговом органе от __________________________ N 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код причины постановки на учет в налоговом органе _________________________</w:t>
      </w:r>
    </w:p>
    <w:p w:rsid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основной государственный регистрационный но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мер записи и дата ее внесения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Единый государственный реестр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юридических лиц, индивидуальных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предпринимателей от ____________________________ N 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код в соответствии с общероссийски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классификатором предприятий и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организаций 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D327F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наличии), должность руководителя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D327F">
        <w:rPr>
          <w:rFonts w:ascii="Times New Roman" w:hAnsi="Times New Roman" w:cs="Times New Roman"/>
          <w:color w:val="000000"/>
          <w:sz w:val="16"/>
          <w:szCs w:val="16"/>
        </w:rPr>
        <w:t>или его полномочного представителя)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просит поставить на государственный учет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 объект, оказывающий негативное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воздействие на окружающую среду (далее - объект).</w:t>
      </w:r>
    </w:p>
    <w:p w:rsidR="00021CF0" w:rsidRDefault="00021CF0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I. Сведения об объекте</w:t>
      </w:r>
    </w:p>
    <w:p w:rsidR="00021CF0" w:rsidRDefault="00021CF0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1. Общие сведения об объекте: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место нахождения объекта (адрес мес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та нахождения, код территории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общероссийским </w:t>
      </w:r>
      <w:r w:rsidRPr="008D327F">
        <w:rPr>
          <w:rFonts w:ascii="Times New Roman" w:hAnsi="Times New Roman" w:cs="Times New Roman"/>
          <w:sz w:val="24"/>
          <w:szCs w:val="24"/>
        </w:rPr>
        <w:t xml:space="preserve">классификатором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муниципальных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образований, координаты угловых точек объекта) 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дата ввода объекта в эксплуатацию 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тип объекта (точечный, линейный, площадной) __________________________;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виды экономической деятельности о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сновных и вспомогательных видов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(с кодами </w:t>
      </w:r>
      <w:r w:rsidRPr="008D327F">
        <w:rPr>
          <w:rFonts w:ascii="Times New Roman" w:hAnsi="Times New Roman" w:cs="Times New Roman"/>
          <w:sz w:val="24"/>
          <w:szCs w:val="24"/>
        </w:rPr>
        <w:t xml:space="preserve">общероссийского классификатора видов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экономической </w:t>
      </w:r>
      <w:r w:rsidRPr="008D327F">
        <w:rPr>
          <w:rFonts w:ascii="Times New Roman" w:hAnsi="Times New Roman" w:cs="Times New Roman"/>
          <w:sz w:val="24"/>
          <w:szCs w:val="24"/>
        </w:rPr>
        <w:t>деятельности) 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7F">
        <w:rPr>
          <w:rFonts w:ascii="Times New Roman" w:hAnsi="Times New Roman" w:cs="Times New Roman"/>
          <w:sz w:val="24"/>
          <w:szCs w:val="24"/>
        </w:rPr>
        <w:t xml:space="preserve">наименование и объем производимой </w:t>
      </w:r>
      <w:r w:rsidR="00021CF0">
        <w:rPr>
          <w:rFonts w:ascii="Times New Roman" w:hAnsi="Times New Roman" w:cs="Times New Roman"/>
          <w:sz w:val="24"/>
          <w:szCs w:val="24"/>
        </w:rPr>
        <w:t xml:space="preserve">продукции, реализуемого товара, </w:t>
      </w:r>
      <w:r w:rsidRPr="008D327F">
        <w:rPr>
          <w:rFonts w:ascii="Times New Roman" w:hAnsi="Times New Roman" w:cs="Times New Roman"/>
          <w:sz w:val="24"/>
          <w:szCs w:val="24"/>
        </w:rPr>
        <w:t xml:space="preserve">оказываемой услуги (с кодами общероссийского классификатора </w:t>
      </w:r>
      <w:r w:rsidR="00021CF0">
        <w:rPr>
          <w:rFonts w:ascii="Times New Roman" w:hAnsi="Times New Roman" w:cs="Times New Roman"/>
          <w:sz w:val="24"/>
          <w:szCs w:val="24"/>
        </w:rPr>
        <w:t xml:space="preserve">единиц </w:t>
      </w:r>
      <w:r w:rsidRPr="008D327F">
        <w:rPr>
          <w:rFonts w:ascii="Times New Roman" w:hAnsi="Times New Roman" w:cs="Times New Roman"/>
          <w:sz w:val="24"/>
          <w:szCs w:val="24"/>
        </w:rPr>
        <w:t xml:space="preserve">измерения, общероссийского классификатора </w:t>
      </w:r>
      <w:r w:rsidR="00021CF0">
        <w:rPr>
          <w:rFonts w:ascii="Times New Roman" w:hAnsi="Times New Roman" w:cs="Times New Roman"/>
          <w:sz w:val="24"/>
          <w:szCs w:val="24"/>
        </w:rPr>
        <w:t xml:space="preserve">продукции, общероссийского </w:t>
      </w:r>
      <w:r w:rsidRPr="008D327F">
        <w:rPr>
          <w:rFonts w:ascii="Times New Roman" w:hAnsi="Times New Roman" w:cs="Times New Roman"/>
          <w:sz w:val="24"/>
          <w:szCs w:val="24"/>
        </w:rPr>
        <w:t>классификатора услуг населению) 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7F">
        <w:rPr>
          <w:rFonts w:ascii="Times New Roman" w:hAnsi="Times New Roman" w:cs="Times New Roman"/>
          <w:sz w:val="24"/>
          <w:szCs w:val="24"/>
        </w:rPr>
        <w:t>применение оборотного водоснабжения 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sz w:val="24"/>
          <w:szCs w:val="24"/>
        </w:rPr>
        <w:t>проектная мощность по производству продукции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, реализации товара,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оказанию услуги __________________________________________________________;</w:t>
      </w:r>
    </w:p>
    <w:p w:rsid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02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2. Декларируемая категория объект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а (I, II, III и IV категории) и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обоснование ее присвоения в соответствии с критериями, установленными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Правительством Российской Федерации </w:t>
      </w:r>
      <w:r w:rsidRPr="008D327F">
        <w:rPr>
          <w:rFonts w:ascii="Times New Roman" w:hAnsi="Times New Roman" w:cs="Times New Roman"/>
          <w:color w:val="0000FF"/>
          <w:sz w:val="24"/>
          <w:szCs w:val="24"/>
        </w:rPr>
        <w:t>&lt;2&gt;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вид хозяйственной и (или) иной деятельности на объекте _______________.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3. Сведения о применяемых на объектах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I категории технологиях и об их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наилучшим доступным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технологиям (отдельно по каждой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применяемой технологии) </w:t>
      </w:r>
      <w:r w:rsidRPr="008D327F">
        <w:rPr>
          <w:rFonts w:ascii="Times New Roman" w:hAnsi="Times New Roman" w:cs="Times New Roman"/>
          <w:color w:val="0000FF"/>
          <w:sz w:val="24"/>
          <w:szCs w:val="24"/>
        </w:rPr>
        <w:t>&lt;3&gt;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 технологии 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сроки применения 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соответствие наилучшим доступным технологиям _________________________.</w:t>
      </w:r>
    </w:p>
    <w:p w:rsid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4. Уровень государственного экологического надзора </w:t>
      </w:r>
      <w:r w:rsidRPr="008D327F">
        <w:rPr>
          <w:rFonts w:ascii="Times New Roman" w:hAnsi="Times New Roman" w:cs="Times New Roman"/>
          <w:color w:val="0000FF"/>
          <w:sz w:val="24"/>
          <w:szCs w:val="24"/>
        </w:rPr>
        <w:t xml:space="preserve">&lt;4&gt;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II. Сведения о воздействии объекта на окружающую среду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1. Сведения о стационарных источниках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выбросов загрязняющих веществ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атмосферный воздух (отдельно по каждому источнику в рамках объекта):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тип стационарного источника выбросов (организованный, н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еорганизованный;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точечный, линейный, площадной) 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порядковый номер источника выбросов и и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ндивидуальный составной кодовый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идентификатор (если имеется) 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 технологических проце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ссов, применяемых технологий,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результате которых осуществляются выбросы 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географические коорди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наты места нахождения источника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выбросов _________________________________________________________________;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геометрические параметры источника выбр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осов (высота источника выбросов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(м), диаметр точечного источника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 или длина и ширина источника с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прямоугольным устьем (см)) 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термодинамические характеристики </w:t>
      </w:r>
      <w:proofErr w:type="spellStart"/>
      <w:r w:rsidRPr="008D327F">
        <w:rPr>
          <w:rFonts w:ascii="Times New Roman" w:hAnsi="Times New Roman" w:cs="Times New Roman"/>
          <w:color w:val="000000"/>
          <w:sz w:val="24"/>
          <w:szCs w:val="24"/>
        </w:rPr>
        <w:t>газовоздушной</w:t>
      </w:r>
      <w:proofErr w:type="spellEnd"/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 смеси (далее - ГВС),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составе которой загрязняющие вещества выбр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асываются из источника выбросов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(температура, скорость выхода ГВС (м/с), расход (объем) ГВС (м3/с))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2. Сведения о количестве и составе в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ыбросов в атмосферный воздух от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стационарных источников выбросов (от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дельно по каждому загрязняющему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веществу от каждого источника):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фактическая масса или объем выбросов вредного (загрязняющего) вещества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(с указанием кода и наименования вредного (загрязняющего) вещества), т/год,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мощность выброса вредного (загрязняющего) вещества, г/с, 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доля сжигаемого попутного нефтяного газа, %/год, 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фактическая масса выбросов углекислого газа, т/год, __________________;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3. Сведения о выпусках и сбросах с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точных вод (отдельно по каждому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выпуску/сбросу в рамках объекта):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порядковый номер источника сброса 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географические координаты выпуска, описание расположения (бассейн)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характеристика водного объекта (и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в черте населенных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пунктов водного объекта, цели в вид водопользования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осуществляемых на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водном объекте, реквизиты решения о п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редоставлении водного объекта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пользование, категория </w:t>
      </w:r>
      <w:proofErr w:type="spellStart"/>
      <w:r w:rsidRPr="008D327F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значения) 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фактическая масса сбросов з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агрязняющих веществ (по каждому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загрязняющему веществу в рамках выпуска/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сброса с указанием наименования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загрязняющего вещества), т/год, 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фактический объем сброшенных сточных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 вод (с превышением нормативов,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 пределах нормативов), куб. м/год _______________________________________.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4. Сведения о размещении отходов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производства и потребления (для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каждого объекта размещения отходов):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 объекта размещения отходов 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сведения о фактической массе размещенных отходов производства и</w:t>
      </w:r>
    </w:p>
    <w:p w:rsidR="008D327F" w:rsidRPr="009E5A04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потребления по каждому виду отхода с </w:t>
      </w:r>
      <w:r w:rsidRPr="009E5A04">
        <w:rPr>
          <w:rFonts w:ascii="Times New Roman" w:hAnsi="Times New Roman" w:cs="Times New Roman"/>
          <w:sz w:val="24"/>
          <w:szCs w:val="24"/>
        </w:rPr>
        <w:t>указанием его класса опасности и кода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A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классификационным каталогом отходов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(ФККО)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FF"/>
          <w:sz w:val="24"/>
          <w:szCs w:val="24"/>
        </w:rPr>
        <w:t xml:space="preserve">&lt;5&gt;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_____________________________________________;</w:t>
      </w:r>
    </w:p>
    <w:p w:rsidR="008D327F" w:rsidRPr="008D327F" w:rsidRDefault="008D327F" w:rsidP="008D3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географические координаты объекта размещения отходов;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номер объекта размещения отходов в г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осударственном реестре объектов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отходов (ГРОРО) </w:t>
      </w:r>
      <w:r w:rsidRPr="008D327F">
        <w:rPr>
          <w:rFonts w:ascii="Times New Roman" w:hAnsi="Times New Roman" w:cs="Times New Roman"/>
          <w:color w:val="0000FF"/>
          <w:sz w:val="24"/>
          <w:szCs w:val="24"/>
        </w:rPr>
        <w:t xml:space="preserve">&lt;6&gt;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(если имеется) 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III. Сведения о разрешительных доку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ментах (прохождении необходимых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процедур) в области охраны окружающей среды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1. Наличие заключения государственной э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кологической экспертизы и (или)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заключения государственной экспертизы д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окументации при их проведении 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 об экологической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экспертизе, законодательством о градостроительной деятельности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 случаях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(дата, номер заключения, орган выдавший) _________________________________.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2. Сведения о разрешениях о в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оздействии на окружающую среду: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разрешение на выбросы (реквизиты д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окументов, орган выдавший, срок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действия) ________________________________________________________________;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разрешение на сбросы (реквизиты д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окументов, орган выдавший, срок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действия) ________________________________________________________________;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утвержденный лимит размещения отхо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дов (реквизиты документа, орган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выдавший, срок действия) _________________________________________________.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IV. Сведения о принимаемых на объе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кте мерах по обеспечению охраны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окружающей среды: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1. Наличие на объекте программы п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роизводственного экологического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контроля _________________________________________________________________.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2. Сведения о мероприятиях по сниж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ению негативного воздействия на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окружающую среду (наименование программы/пл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ана мероприятий, плановые сроки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мероприятий, капитальные з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атраты, направление мероприятий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(снижение выбросов/сбросов/образования отходов)) 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3. Сведения о технических средс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твах по обезвреживанию выбросов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загрязняющих веществ: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наименование, мощность, тип, фактическая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 работы установок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очистки газа 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наименование, тип, год установки авт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оматических средств измерения и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учета объема или массы выбросов загрязняющих веществ 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4. Сведения о технических средствах по обезврежи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ванию сбросов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загрязняющих веществ: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наименование, мощность, тип, фактическа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я эффективность работы очистных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сооружений 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наименование, тип, год установки авт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оматических средств измерения и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учета объема сбросов загрязняющих веществ 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 xml:space="preserve">5. Сведения о технических средствах и 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технологиях по обезвреживанию и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безопасному размещению отходов I - V класса опасности: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наименование, мощность, тип, фактическая эффективность работ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ы установок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по обработке, утилизации, обезвреживанию отходов __________________________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__________________________________________________________________________;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информация о проведении мониторинга сос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тояния и загрязнения окружающей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среды на территории объектов размещения отхо</w:t>
      </w:r>
      <w:r w:rsidR="00021CF0">
        <w:rPr>
          <w:rFonts w:ascii="Times New Roman" w:hAnsi="Times New Roman" w:cs="Times New Roman"/>
          <w:color w:val="000000"/>
          <w:sz w:val="24"/>
          <w:szCs w:val="24"/>
        </w:rPr>
        <w:t xml:space="preserve">дов и в пределах их воздействия </w:t>
      </w:r>
      <w:r w:rsidRPr="008D327F">
        <w:rPr>
          <w:rFonts w:ascii="Times New Roman" w:hAnsi="Times New Roman" w:cs="Times New Roman"/>
          <w:color w:val="000000"/>
          <w:sz w:val="24"/>
          <w:szCs w:val="24"/>
        </w:rPr>
        <w:t>на окружающую среду ______________________________________________________.</w:t>
      </w:r>
    </w:p>
    <w:p w:rsidR="009E5A04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Достоверность сведений, указанных в настоящей заявке, подтверждаю.</w:t>
      </w:r>
    </w:p>
    <w:p w:rsidR="008D327F" w:rsidRPr="008D327F" w:rsidRDefault="009E5A04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(уполномоченный представитель </w:t>
      </w:r>
      <w:r w:rsidR="008D327F" w:rsidRPr="008D327F">
        <w:rPr>
          <w:rFonts w:ascii="Times New Roman" w:hAnsi="Times New Roman" w:cs="Times New Roman"/>
          <w:color w:val="000000"/>
          <w:sz w:val="24"/>
          <w:szCs w:val="24"/>
        </w:rPr>
        <w:t>руководителя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</w:t>
      </w:r>
      <w:r w:rsidR="008D327F" w:rsidRPr="008D327F"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</w:p>
    <w:p w:rsidR="008D327F" w:rsidRPr="008D327F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7F">
        <w:rPr>
          <w:rFonts w:ascii="Times New Roman" w:hAnsi="Times New Roman" w:cs="Times New Roman"/>
          <w:color w:val="000000"/>
          <w:sz w:val="24"/>
          <w:szCs w:val="24"/>
        </w:rPr>
        <w:t>от _______________ N ______) _________ ____________________________________</w:t>
      </w:r>
    </w:p>
    <w:p w:rsidR="008D327F" w:rsidRPr="009E5A04" w:rsidRDefault="008D327F" w:rsidP="009E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E5A04">
        <w:rPr>
          <w:rFonts w:ascii="Times New Roman" w:hAnsi="Times New Roman" w:cs="Times New Roman"/>
          <w:color w:val="000000"/>
          <w:sz w:val="16"/>
          <w:szCs w:val="16"/>
        </w:rPr>
        <w:t>(подпись) фамилия, имя, отчество (при наличии)</w:t>
      </w:r>
    </w:p>
    <w:p w:rsidR="008D327F" w:rsidRPr="009E5A04" w:rsidRDefault="008D327F" w:rsidP="009E5A04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E5A04">
        <w:rPr>
          <w:rFonts w:ascii="Times New Roman" w:hAnsi="Times New Roman" w:cs="Times New Roman"/>
          <w:color w:val="000000"/>
          <w:sz w:val="16"/>
          <w:szCs w:val="16"/>
        </w:rPr>
        <w:t>место печати (при наличии)</w:t>
      </w:r>
    </w:p>
    <w:p w:rsidR="00021CF0" w:rsidRDefault="00021CF0" w:rsidP="008D327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21CF0" w:rsidRDefault="00021CF0" w:rsidP="008D327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D327F" w:rsidRPr="008D327F" w:rsidRDefault="008D327F" w:rsidP="008D327F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D327F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ИНСТРУКЦИИ ПО ЗАПОЛНЕНИЮ (ИХ НЕ НУЖНО ВОСПРОИЗВОДИТЬ В САМОЙ ЗАЯВКЕ)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27F">
        <w:rPr>
          <w:rFonts w:ascii="Times New Roman" w:hAnsi="Times New Roman" w:cs="Times New Roman"/>
          <w:color w:val="000000"/>
          <w:sz w:val="20"/>
          <w:szCs w:val="20"/>
        </w:rPr>
        <w:t xml:space="preserve">&lt;1&gt; </w:t>
      </w:r>
      <w:r w:rsidRPr="00021CF0">
        <w:rPr>
          <w:rFonts w:ascii="Times New Roman" w:hAnsi="Times New Roman" w:cs="Times New Roman"/>
          <w:sz w:val="20"/>
          <w:szCs w:val="20"/>
        </w:rPr>
        <w:t>Присваивается автоматически при подаче заявки в уполномоченный орган.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&lt;2&gt; Категория объекта определяется в соответствии с критериями отнесения объектов, оказывающих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негативное воздействие на окружающую среду, к объектам I, II, III и IV категорий, утвержденными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28.09.2015 N 1029 (Собрание законодательства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Российской Федерации, 2015, N 40, ст. 5566).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&lt;3&gt; Сведения представляются в соответствии с информационно-техническими (отраслевыми)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справочниками по наилучшим доступным технологиям, применяемым в отнесенных к областям применения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наилучших доступных технологий видах хозяйственной и (или) иной деятельности, после их разработки и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опубликования ответственными федеральными органами исполнительной власти в соответствии с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распоряжением Правительства Российской Федерации от 31.10.2014 N 2178-р (Собрание законодательства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Российской Федерации, 2014, N 46, ст. 6379).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&lt;4&gt; Уровень государственного экологического надзора определяется в соответствии с критериями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определения объектов, подлежащих федеральному государственному экологическому надзору, утвержденными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28.08.2015 N 903 (Собрание законодательства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Российской Федерации, 2015, N 36, ст. 5043).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&lt;5&gt; ФККО формируется Федеральной службой по надзору в сфере природопользования в соответствии с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Порядком ведения государственного кадастра отходов, утвержденным приказом Минприроды России от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30.09.2011 N 792 (Зарегистрирован в Минюсте России 16 ноября 2011 г., регистрационный N 22313).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&lt;6&gt; ГРОРО формируется Федеральной службой по надзору в сфере природопользования в соответствии с</w:t>
      </w:r>
    </w:p>
    <w:p w:rsidR="008D327F" w:rsidRPr="00021CF0" w:rsidRDefault="008D327F" w:rsidP="008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Порядком ведения государственного кадастра отходов, утвержденным приказом Минприроды России от</w:t>
      </w:r>
    </w:p>
    <w:p w:rsidR="008D327F" w:rsidRPr="00021CF0" w:rsidRDefault="008D327F" w:rsidP="008D327F">
      <w:pPr>
        <w:rPr>
          <w:rFonts w:ascii="Times New Roman" w:hAnsi="Times New Roman" w:cs="Times New Roman"/>
          <w:sz w:val="20"/>
          <w:szCs w:val="20"/>
        </w:rPr>
      </w:pPr>
      <w:r w:rsidRPr="00021CF0">
        <w:rPr>
          <w:rFonts w:ascii="Times New Roman" w:hAnsi="Times New Roman" w:cs="Times New Roman"/>
          <w:sz w:val="20"/>
          <w:szCs w:val="20"/>
        </w:rPr>
        <w:t>30.09.2011 N 792 (Зарегистрирован в Минюсте России 16 ноября 2011 г., регистрационный N 22313).</w:t>
      </w:r>
    </w:p>
    <w:p w:rsidR="008D327F" w:rsidRPr="008D327F" w:rsidRDefault="008D327F" w:rsidP="008D327F">
      <w:pPr>
        <w:rPr>
          <w:sz w:val="26"/>
          <w:szCs w:val="26"/>
        </w:rPr>
      </w:pPr>
    </w:p>
    <w:sectPr w:rsidR="008D327F" w:rsidRPr="008D327F" w:rsidSect="008D327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7F"/>
    <w:rsid w:val="00001AD0"/>
    <w:rsid w:val="0000347A"/>
    <w:rsid w:val="00003BC4"/>
    <w:rsid w:val="00013754"/>
    <w:rsid w:val="00021CF0"/>
    <w:rsid w:val="000279E3"/>
    <w:rsid w:val="00031432"/>
    <w:rsid w:val="00043B49"/>
    <w:rsid w:val="00091212"/>
    <w:rsid w:val="000A2691"/>
    <w:rsid w:val="000E6674"/>
    <w:rsid w:val="000E7317"/>
    <w:rsid w:val="0010183A"/>
    <w:rsid w:val="00130611"/>
    <w:rsid w:val="00131987"/>
    <w:rsid w:val="00146CC9"/>
    <w:rsid w:val="00147F79"/>
    <w:rsid w:val="00171EC5"/>
    <w:rsid w:val="00175D33"/>
    <w:rsid w:val="00190C9B"/>
    <w:rsid w:val="00196735"/>
    <w:rsid w:val="001B2FEC"/>
    <w:rsid w:val="001E781E"/>
    <w:rsid w:val="001F6F80"/>
    <w:rsid w:val="00217AFF"/>
    <w:rsid w:val="00221C16"/>
    <w:rsid w:val="00233975"/>
    <w:rsid w:val="00236E98"/>
    <w:rsid w:val="00246D9E"/>
    <w:rsid w:val="00252539"/>
    <w:rsid w:val="00263A28"/>
    <w:rsid w:val="00275324"/>
    <w:rsid w:val="00280980"/>
    <w:rsid w:val="002B0D8E"/>
    <w:rsid w:val="002B1710"/>
    <w:rsid w:val="002B2226"/>
    <w:rsid w:val="002C4836"/>
    <w:rsid w:val="002D37B2"/>
    <w:rsid w:val="002E0AB3"/>
    <w:rsid w:val="002E4CE9"/>
    <w:rsid w:val="002E7EE3"/>
    <w:rsid w:val="00321BB4"/>
    <w:rsid w:val="00323DF6"/>
    <w:rsid w:val="00330B2D"/>
    <w:rsid w:val="00334E3C"/>
    <w:rsid w:val="00341A17"/>
    <w:rsid w:val="00346E0E"/>
    <w:rsid w:val="00383D3D"/>
    <w:rsid w:val="00387F7C"/>
    <w:rsid w:val="00390A41"/>
    <w:rsid w:val="003A6AFE"/>
    <w:rsid w:val="003C2C08"/>
    <w:rsid w:val="003C6144"/>
    <w:rsid w:val="003D4B38"/>
    <w:rsid w:val="003F25A9"/>
    <w:rsid w:val="00412039"/>
    <w:rsid w:val="0041364F"/>
    <w:rsid w:val="00417FF4"/>
    <w:rsid w:val="004354A6"/>
    <w:rsid w:val="0043586C"/>
    <w:rsid w:val="004428DE"/>
    <w:rsid w:val="004536FD"/>
    <w:rsid w:val="00461A77"/>
    <w:rsid w:val="004973AB"/>
    <w:rsid w:val="004C21C2"/>
    <w:rsid w:val="004D4F98"/>
    <w:rsid w:val="00501BAB"/>
    <w:rsid w:val="00547D27"/>
    <w:rsid w:val="005626AA"/>
    <w:rsid w:val="005678EA"/>
    <w:rsid w:val="0057651C"/>
    <w:rsid w:val="00586019"/>
    <w:rsid w:val="00590708"/>
    <w:rsid w:val="00593499"/>
    <w:rsid w:val="00596BA6"/>
    <w:rsid w:val="00597A07"/>
    <w:rsid w:val="005D3EDB"/>
    <w:rsid w:val="005E543C"/>
    <w:rsid w:val="00611205"/>
    <w:rsid w:val="00614673"/>
    <w:rsid w:val="00614E0C"/>
    <w:rsid w:val="00615085"/>
    <w:rsid w:val="006175D0"/>
    <w:rsid w:val="00634049"/>
    <w:rsid w:val="00644B9E"/>
    <w:rsid w:val="00645655"/>
    <w:rsid w:val="006766AA"/>
    <w:rsid w:val="006A7722"/>
    <w:rsid w:val="006C2828"/>
    <w:rsid w:val="006D1954"/>
    <w:rsid w:val="006E6306"/>
    <w:rsid w:val="00702296"/>
    <w:rsid w:val="00716C1F"/>
    <w:rsid w:val="00727ACA"/>
    <w:rsid w:val="00776E73"/>
    <w:rsid w:val="00786AA8"/>
    <w:rsid w:val="0078772E"/>
    <w:rsid w:val="00795B99"/>
    <w:rsid w:val="007965D0"/>
    <w:rsid w:val="007A15C1"/>
    <w:rsid w:val="007B63FC"/>
    <w:rsid w:val="007C3630"/>
    <w:rsid w:val="007D428E"/>
    <w:rsid w:val="007D621E"/>
    <w:rsid w:val="007F23F3"/>
    <w:rsid w:val="00830C23"/>
    <w:rsid w:val="008310D8"/>
    <w:rsid w:val="00835EDA"/>
    <w:rsid w:val="008417E0"/>
    <w:rsid w:val="0085060E"/>
    <w:rsid w:val="00851BC0"/>
    <w:rsid w:val="00852D1E"/>
    <w:rsid w:val="00854D38"/>
    <w:rsid w:val="008853D7"/>
    <w:rsid w:val="0089559C"/>
    <w:rsid w:val="008A2C8F"/>
    <w:rsid w:val="008B6790"/>
    <w:rsid w:val="008C3C33"/>
    <w:rsid w:val="008D0C36"/>
    <w:rsid w:val="008D327F"/>
    <w:rsid w:val="008D6699"/>
    <w:rsid w:val="0090413A"/>
    <w:rsid w:val="00915E27"/>
    <w:rsid w:val="009200E5"/>
    <w:rsid w:val="00924403"/>
    <w:rsid w:val="00926A37"/>
    <w:rsid w:val="009736B0"/>
    <w:rsid w:val="0097484F"/>
    <w:rsid w:val="00974B89"/>
    <w:rsid w:val="00984F2E"/>
    <w:rsid w:val="009867F2"/>
    <w:rsid w:val="009950B6"/>
    <w:rsid w:val="009B5200"/>
    <w:rsid w:val="009C0AEC"/>
    <w:rsid w:val="009C3316"/>
    <w:rsid w:val="009C4443"/>
    <w:rsid w:val="009C5D02"/>
    <w:rsid w:val="009D2D54"/>
    <w:rsid w:val="009E5A04"/>
    <w:rsid w:val="009F1721"/>
    <w:rsid w:val="009F3B8C"/>
    <w:rsid w:val="00A27247"/>
    <w:rsid w:val="00A33AD7"/>
    <w:rsid w:val="00A36763"/>
    <w:rsid w:val="00A64379"/>
    <w:rsid w:val="00A65706"/>
    <w:rsid w:val="00A843A9"/>
    <w:rsid w:val="00AA2BD5"/>
    <w:rsid w:val="00AA65E4"/>
    <w:rsid w:val="00AB2675"/>
    <w:rsid w:val="00AD3DA7"/>
    <w:rsid w:val="00AD53AD"/>
    <w:rsid w:val="00AE08F2"/>
    <w:rsid w:val="00AE2548"/>
    <w:rsid w:val="00AF4B6E"/>
    <w:rsid w:val="00AF759C"/>
    <w:rsid w:val="00B14939"/>
    <w:rsid w:val="00B304E9"/>
    <w:rsid w:val="00B325D6"/>
    <w:rsid w:val="00B443F4"/>
    <w:rsid w:val="00B71E8B"/>
    <w:rsid w:val="00B806B9"/>
    <w:rsid w:val="00B9302C"/>
    <w:rsid w:val="00B950AA"/>
    <w:rsid w:val="00BA2750"/>
    <w:rsid w:val="00BB2A80"/>
    <w:rsid w:val="00BB7648"/>
    <w:rsid w:val="00BB7FEA"/>
    <w:rsid w:val="00BD07BB"/>
    <w:rsid w:val="00BD133D"/>
    <w:rsid w:val="00BD64AC"/>
    <w:rsid w:val="00BE11A1"/>
    <w:rsid w:val="00C0366E"/>
    <w:rsid w:val="00C05835"/>
    <w:rsid w:val="00C1775D"/>
    <w:rsid w:val="00C20EA0"/>
    <w:rsid w:val="00C24B16"/>
    <w:rsid w:val="00C30C93"/>
    <w:rsid w:val="00C41356"/>
    <w:rsid w:val="00C45459"/>
    <w:rsid w:val="00C61DF3"/>
    <w:rsid w:val="00C67F85"/>
    <w:rsid w:val="00C7418A"/>
    <w:rsid w:val="00C76DDD"/>
    <w:rsid w:val="00C76EF3"/>
    <w:rsid w:val="00C855EA"/>
    <w:rsid w:val="00CA175F"/>
    <w:rsid w:val="00CB68D4"/>
    <w:rsid w:val="00CE4059"/>
    <w:rsid w:val="00CE6793"/>
    <w:rsid w:val="00D02C66"/>
    <w:rsid w:val="00D06E8A"/>
    <w:rsid w:val="00D42E59"/>
    <w:rsid w:val="00D53A29"/>
    <w:rsid w:val="00D97EE3"/>
    <w:rsid w:val="00DA014A"/>
    <w:rsid w:val="00DA4C0E"/>
    <w:rsid w:val="00E00A3B"/>
    <w:rsid w:val="00E01840"/>
    <w:rsid w:val="00E04F4A"/>
    <w:rsid w:val="00E3339A"/>
    <w:rsid w:val="00E5411E"/>
    <w:rsid w:val="00E57A10"/>
    <w:rsid w:val="00E57DDD"/>
    <w:rsid w:val="00E756C5"/>
    <w:rsid w:val="00E80358"/>
    <w:rsid w:val="00E849F3"/>
    <w:rsid w:val="00E85580"/>
    <w:rsid w:val="00E968CE"/>
    <w:rsid w:val="00ED0CC7"/>
    <w:rsid w:val="00EF1BFF"/>
    <w:rsid w:val="00F22952"/>
    <w:rsid w:val="00F25C39"/>
    <w:rsid w:val="00F32E62"/>
    <w:rsid w:val="00F45E3F"/>
    <w:rsid w:val="00F532F5"/>
    <w:rsid w:val="00F569F6"/>
    <w:rsid w:val="00F61A3A"/>
    <w:rsid w:val="00F61BD2"/>
    <w:rsid w:val="00F6472E"/>
    <w:rsid w:val="00F72BB0"/>
    <w:rsid w:val="00F93BCE"/>
    <w:rsid w:val="00FD085E"/>
    <w:rsid w:val="00FD755D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E985-D868-458B-B77C-DFCC7F5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2016-10-18T06:55:00Z</dcterms:created>
  <dcterms:modified xsi:type="dcterms:W3CDTF">2016-10-18T07:45:00Z</dcterms:modified>
</cp:coreProperties>
</file>